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331D" w14:textId="13CCB49F" w:rsidR="00782AFD" w:rsidRPr="00782AFD" w:rsidRDefault="00782AFD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14:paraId="13D61E11" w14:textId="77777777" w:rsidR="00782AFD" w:rsidRPr="00782AFD" w:rsidRDefault="00782AFD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Начальник управления </w:t>
      </w:r>
    </w:p>
    <w:p w14:paraId="7661FE53" w14:textId="6F7C6FB3" w:rsidR="00782AFD" w:rsidRPr="00782AFD" w:rsidRDefault="00782AFD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образованию</w:t>
      </w:r>
    </w:p>
    <w:p w14:paraId="6ECAD217" w14:textId="39C4635E" w:rsidR="00782AFD" w:rsidRPr="00782AFD" w:rsidRDefault="00782AFD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Борисовского райисполкома</w:t>
      </w:r>
    </w:p>
    <w:p w14:paraId="3E24D082" w14:textId="0ABDBC48" w:rsidR="00782AFD" w:rsidRPr="00782AFD" w:rsidRDefault="00C64E89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4E89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C64E89">
        <w:rPr>
          <w:rFonts w:ascii="Times New Roman" w:hAnsi="Times New Roman" w:cs="Times New Roman"/>
          <w:b/>
          <w:i/>
          <w:sz w:val="30"/>
          <w:szCs w:val="30"/>
        </w:rPr>
        <w:t>д</w:t>
      </w:r>
      <w:r w:rsidRPr="00C64E89">
        <w:rPr>
          <w:rFonts w:ascii="Times New Roman" w:hAnsi="Times New Roman" w:cs="Times New Roman"/>
          <w:b/>
          <w:i/>
          <w:sz w:val="30"/>
          <w:szCs w:val="30"/>
        </w:rPr>
        <w:t>пись</w:t>
      </w:r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782AFD"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И.М.</w:t>
      </w:r>
      <w:r w:rsid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82AFD"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Садовская</w:t>
      </w:r>
    </w:p>
    <w:p w14:paraId="1CC55B32" w14:textId="7203C3D6" w:rsidR="00782AFD" w:rsidRPr="00782AFD" w:rsidRDefault="00782AFD" w:rsidP="00782A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01.09.2021</w:t>
      </w:r>
    </w:p>
    <w:p w14:paraId="20354D24" w14:textId="77777777" w:rsidR="00782AFD" w:rsidRDefault="00782AFD" w:rsidP="0078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1F7B4D7" w14:textId="492A12F9" w:rsidR="00C64E89" w:rsidRDefault="00C64E89" w:rsidP="00C64E8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  <w:r w:rsidR="00782AFD"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14:paraId="0CAFE71D" w14:textId="27BBFD78" w:rsidR="00782AFD" w:rsidRPr="00782AFD" w:rsidRDefault="00782AFD" w:rsidP="00C64E8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опорном учреждении образования</w:t>
      </w:r>
    </w:p>
    <w:p w14:paraId="1A191368" w14:textId="23956135" w:rsidR="00C64E89" w:rsidRDefault="00C64E89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4BEF6C9" w14:textId="77777777" w:rsidR="00C64E89" w:rsidRDefault="00C64E89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341F776" w14:textId="59548256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24BF3EFD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57E03092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Настоящее Положение определяет условия создания и порядок организации деятельности опорного учреждения образования Борисовского района.</w:t>
      </w:r>
    </w:p>
    <w:p w14:paraId="4EB447E0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Опорное учреждение образования создается с целью распространения опыта и оказания методической помощи педагогическим работникам учреждений образования района по приоритетным направлениям развития системы образования.</w:t>
      </w:r>
    </w:p>
    <w:p w14:paraId="7536395C" w14:textId="4ABFEA6E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 Опорное учреждение является центром методической работы по внедрению педагогических инноваций в системе образования и служит учебной базой для </w:t>
      </w:r>
      <w:r w:rsidR="00C64E89"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ических работник</w:t>
      </w:r>
      <w:r w:rsidR="00C64E89"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C64E89"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образования Борисовского района.</w:t>
      </w:r>
    </w:p>
    <w:p w14:paraId="3C436839" w14:textId="67DEB3B6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1.4. Опорное учреждение утверждается приказом начальника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Борисовского райисполкома.</w:t>
      </w:r>
    </w:p>
    <w:p w14:paraId="01021878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1.5. Присвоение учреждению образованию статуса «опорного» не приводит к изменению организационно - правовой формы, типа и вида учреждения и в его Уставе не фиксируется.</w:t>
      </w:r>
    </w:p>
    <w:p w14:paraId="422A0819" w14:textId="0587C039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1.6. Опорным может быть учреждение образования, коллектив которого состоит из творчески работающих педагогов, обладающих высоким уровнем профессиональной компетентности и имеющих опыт деятельности.</w:t>
      </w:r>
    </w:p>
    <w:p w14:paraId="61858F75" w14:textId="6A971442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Опорное учреждение должно быть обеспечено современными средствами обучения и оборудованием, позволяющим качественно осуществлять образовательный процесс и иметь возможности по дополнительному ресурсному обеспечению, а также наличием условий для учебы педагогических кадров учреждений образования района.</w:t>
      </w:r>
    </w:p>
    <w:p w14:paraId="5BDD5651" w14:textId="7E600139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учреждении образования, обладающ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м статусом опорного, должна иметься следующая документация:</w:t>
      </w:r>
    </w:p>
    <w:p w14:paraId="554540F5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об опорном учреждении образования (представлено на официальном сайте учреждения образования),</w:t>
      </w:r>
    </w:p>
    <w:p w14:paraId="5CD9E78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план работы на год (раздел годового плана учреждения),</w:t>
      </w:r>
    </w:p>
    <w:p w14:paraId="2E94B8F5" w14:textId="70BE6096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договоры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 необходимости)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отчеты о проделанной работе,</w:t>
      </w:r>
    </w:p>
    <w:p w14:paraId="1A885357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деятельности за прошедший учебный год,</w:t>
      </w:r>
    </w:p>
    <w:p w14:paraId="7AF1FD41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материалы (электронный банк).</w:t>
      </w:r>
    </w:p>
    <w:p w14:paraId="69F6B912" w14:textId="77777777" w:rsidR="00C64E89" w:rsidRDefault="00C64E89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08D9FD9" w14:textId="528C4317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14:paraId="443A1DC6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Деятельность опорного учреждения образования</w:t>
      </w:r>
    </w:p>
    <w:p w14:paraId="675B769B" w14:textId="3926E113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2.1. Основными задачами опорного учреждения являются:</w:t>
      </w:r>
    </w:p>
    <w:p w14:paraId="3AE1F96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апробация на своей учебной базе новых образовательных технологий, адаптация их к условиям педагогической практики по конкретному направлению деятельности;</w:t>
      </w:r>
    </w:p>
    <w:p w14:paraId="0A2A40EF" w14:textId="5333FD44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непрерывного совершенствования профессионального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мастерства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педагогических работников: организация учебы педагогов, руководителей, руководителей методических объединений по использованию в практике новейших достижений педагогической науки, оперативному овладению передовым педагогическим опытом, новаторскими методами обучения и воспитания, навыками управления в условиях модернизации системы образования;</w:t>
      </w:r>
    </w:p>
    <w:p w14:paraId="1209DA1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распространение передового педагогического опыта по перспективным направлениям развития образования.</w:t>
      </w:r>
    </w:p>
    <w:p w14:paraId="1F010A03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2.2. Для реализации поставленных задач опорное учреждение:</w:t>
      </w:r>
    </w:p>
    <w:p w14:paraId="05E9E485" w14:textId="66D847AB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ежеквартально дни открытых дверей</w:t>
      </w:r>
      <w:r w:rsidR="00C64E89" w:rsidRP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течение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по мере необходимости семинары-практикумы, консультации, стажировки, открытые 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занятия,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уроки, конференции, сетевые семинары и т.п. с использованием современных средств общения,</w:t>
      </w:r>
    </w:p>
    <w:p w14:paraId="78F0641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 участвует в районных мероприятиях,</w:t>
      </w:r>
    </w:p>
    <w:p w14:paraId="02234A38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создаёт методическую копилку (электронный банк материалов) по различным направлениям деятельности,</w:t>
      </w:r>
    </w:p>
    <w:p w14:paraId="1EE2F075" w14:textId="1AE66ABC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использует возможности сайта учреждения образования в</w:t>
      </w:r>
      <w:r w:rsidR="00C64E8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распространении передового педагогического опыта.</w:t>
      </w:r>
    </w:p>
    <w:p w14:paraId="032F6F22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2.3. Деятельность опорного учреждения осуществляется по следующим направлениям:</w:t>
      </w:r>
    </w:p>
    <w:p w14:paraId="4DC71F6D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системы дифференцированных сервисных услуг непрерывного образования педагогов и руководителей учреждений образования;</w:t>
      </w:r>
    </w:p>
    <w:p w14:paraId="6B0D7BA7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сетевого информационно - коммуникационного обслуживания опорного учреждения;</w:t>
      </w:r>
    </w:p>
    <w:p w14:paraId="7F4DAB74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 - методическая поддержка педагогических работников учреждений образования Борисовского района.</w:t>
      </w:r>
    </w:p>
    <w:p w14:paraId="61B76FA8" w14:textId="658EEB1F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2.4. Опорное учреждение строит работу в соответствии с планом, который защищает на методическом совете. По итогам работы готовит отчет о результатах работы за учебный год и методический продукт - сборник методических материалов по выбранному направлению работы или обобщение опыта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(публикация в профессиональных изданиях)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5437D3C" w14:textId="0B21A36E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 Опорное учреждение организует работу с руководителями методических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й, ресурсных центров, творческих групп, проблемных семинаров по овладению ими системой методической работы, умениями формировать и реализовывать обучающие программы.</w:t>
      </w:r>
    </w:p>
    <w:p w14:paraId="192854A5" w14:textId="7ABCBFB1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2.6. Формой работы на базе опорного учреждения могут быть постоянно действующие семинары с включением в них практикум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дискусси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деловы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игр, индивидуальны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групповы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консультаци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практической демонстрацией передового педагогического опыта через систему открытых учебных занятий, внеклассных мероприятий, конкурсов, выставок, методических дней и др.</w:t>
      </w:r>
    </w:p>
    <w:p w14:paraId="3B43FC5B" w14:textId="31778BB2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2.7. Деятельность учреждения образования в статусе «опорного» может быть прекращена по приказу начальника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по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Борисовского райисполкома в случае резкого снижения качества образовательного процесса, невостребованности содержательных и организационных форм деятельности или по другим обоснованным причинам.</w:t>
      </w:r>
    </w:p>
    <w:p w14:paraId="3A3514A9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1667CED" w14:textId="77777777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3</w:t>
      </w:r>
    </w:p>
    <w:p w14:paraId="73D3484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Функции опорного учреждения образования</w:t>
      </w:r>
    </w:p>
    <w:p w14:paraId="0B8947EE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Опорное учреждение образования выполняет следующие функции:</w:t>
      </w:r>
    </w:p>
    <w:p w14:paraId="2C99317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обучающая - создание возможности обучения педагогов учреждений образования современным методам и средствам обучения; повышение квалификации в межкурсовой период через разнообразные активные формы работы; преемственность образовательной деятельности опорного и других учреждений в обновлении содержания и применении новых методик и технологий;</w:t>
      </w:r>
    </w:p>
    <w:p w14:paraId="0C0C021F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инновационная - способность развития потенциала опорного учреждения и совершенствование образовательного пространства системы образования;</w:t>
      </w:r>
    </w:p>
    <w:p w14:paraId="43BA08D9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методическая и консультационная - оказание методической и консультационной помощи педагогам, руководителям других учреждений образования района;</w:t>
      </w:r>
    </w:p>
    <w:p w14:paraId="52F23F67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социокультурная - использование в интересах образования и воспитания обучающихся возможности социокультурного потенциала района.</w:t>
      </w:r>
    </w:p>
    <w:p w14:paraId="327732B4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21E0E687" w14:textId="77777777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14:paraId="4BF8994A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Права и обязанности опорного учреждения</w:t>
      </w:r>
    </w:p>
    <w:p w14:paraId="1B1D9A54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Опорное учреждение имеет право на:</w:t>
      </w:r>
    </w:p>
    <w:p w14:paraId="59B65850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работы с руководителями учреждений образования, педагогами по оказанию методической помощи по осуществлению обновления образовательного процесса;</w:t>
      </w:r>
    </w:p>
    <w:p w14:paraId="4366E00F" w14:textId="64F221EA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 работы с руководителями методических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ний, ресурсных центров, творческих групп</w:t>
      </w:r>
      <w:r w:rsidRPr="00782AF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с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целью овладения ими обновленной системой методической работы, умениями реализовывать обучающие программы, проекты, соответствующие государственным образовательным стандартам, а также удовлетворение запросов и потребностей педагогов и специалистов учреждений образования района;</w:t>
      </w:r>
    </w:p>
    <w:p w14:paraId="5CAE87F9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тиражирование методического продукта деятельности своего учреждения;</w:t>
      </w:r>
    </w:p>
    <w:p w14:paraId="2EA34435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Опорное учреждение обязано:</w:t>
      </w:r>
    </w:p>
    <w:p w14:paraId="487C7C8C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качество оказываемых методических услуг;</w:t>
      </w:r>
    </w:p>
    <w:p w14:paraId="6AC2D1C9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свою деятельность в соответствии с утвержденным планом;</w:t>
      </w:r>
    </w:p>
    <w:p w14:paraId="4EF6FE6F" w14:textId="29AA2044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отчет о проделанной работе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государственное учреждение «Учебно-методический центр Борисовского района»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48BD02C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систематическое повышение уровня профессиональной компетентности своих педагогических кадров;</w:t>
      </w:r>
    </w:p>
    <w:p w14:paraId="32BE1EBF" w14:textId="7EA4873F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возможности сайта учреждения образования для трансляции своего опыта.</w:t>
      </w:r>
    </w:p>
    <w:p w14:paraId="42AE5B7B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35F84C36" w14:textId="77777777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119074E2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Взаимосвязи с другими учреждениями образования</w:t>
      </w:r>
    </w:p>
    <w:p w14:paraId="6DE0BD98" w14:textId="64126275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 Опорное учреждение образования взаимодействует с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управлением по образованию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Борисовского райисполкома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«Учебно-методический центр Борисовского района»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другими учреждениями образования района.</w:t>
      </w:r>
    </w:p>
    <w:p w14:paraId="61D65299" w14:textId="07913FC2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5.2. Опорное учреждение предоставляет институтам социума возможность стать более активными участниками в вопросах расширения доступности образования и повышения его эффективности; координирует совместную деятельность с учреждениями дополнительного образования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взрослых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вузами, </w:t>
      </w:r>
      <w:proofErr w:type="spellStart"/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ссузами</w:t>
      </w:r>
      <w:proofErr w:type="spellEnd"/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2BA473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5.3. Взаимодействие опорного учреждения с социальными партнерами строится на взаимных договорных отношениях.</w:t>
      </w:r>
    </w:p>
    <w:p w14:paraId="0350CD10" w14:textId="7E5F6DF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 Одним из приоритетных направлений деятельности опорного учреждения является диссеминация актуального педагогического опыта по перспективным направлениям развития образования. В связи с этим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организуются научно - практические конференции с привлечением всех участников образовательного процесса, публичные отчеты, дни открытых дверей, мастер-классы, открытые педагогические советы,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готовятся </w:t>
      </w: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публикации, размещение информации на сайте учреждения. Создается банк инновационного опыта.</w:t>
      </w:r>
    </w:p>
    <w:p w14:paraId="4DD786E6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14:paraId="605F0636" w14:textId="77777777" w:rsidR="00782AFD" w:rsidRPr="00782AFD" w:rsidRDefault="00782AFD" w:rsidP="00C6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387E4299" w14:textId="77777777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управления и научно-методическое руководство</w:t>
      </w:r>
    </w:p>
    <w:p w14:paraId="5ECDC085" w14:textId="77777777" w:rsidR="00782AFD" w:rsidRPr="00782AFD" w:rsidRDefault="00782AFD" w:rsidP="00A4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деятельностью опорного учреждения образования</w:t>
      </w:r>
    </w:p>
    <w:p w14:paraId="165F9F76" w14:textId="6D819629" w:rsidR="00782AFD" w:rsidRPr="00782AFD" w:rsidRDefault="00782AFD" w:rsidP="00C6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 - методическое руководство деятельностью опорного учреждения образования осуществляется 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учреждение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«Учебно-методический центр Борисовского </w:t>
      </w:r>
      <w:proofErr w:type="spellStart"/>
      <w:r w:rsidR="00A4106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района»</w:t>
      </w:r>
      <w:proofErr w:type="spellEnd"/>
      <w:r w:rsidRPr="00782A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35C8E61" w14:textId="77777777" w:rsidR="00C64E89" w:rsidRDefault="00C64E89" w:rsidP="00C64E89">
      <w:pPr>
        <w:spacing w:before="40" w:after="40"/>
        <w:rPr>
          <w:rFonts w:ascii="Times New Roman" w:hAnsi="Times New Roman" w:cs="Times New Roman"/>
          <w:sz w:val="30"/>
          <w:szCs w:val="30"/>
        </w:rPr>
      </w:pPr>
    </w:p>
    <w:p w14:paraId="0FE90C3F" w14:textId="0FAFB918" w:rsidR="00C64E89" w:rsidRPr="00C64E89" w:rsidRDefault="00C64E89" w:rsidP="00C64E89">
      <w:pPr>
        <w:spacing w:before="40" w:after="40"/>
        <w:rPr>
          <w:rFonts w:ascii="Times New Roman" w:hAnsi="Times New Roman" w:cs="Times New Roman"/>
          <w:sz w:val="30"/>
          <w:szCs w:val="30"/>
        </w:rPr>
      </w:pPr>
      <w:r w:rsidRPr="00C64E89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3F1285D4" w14:textId="77777777" w:rsidR="00C64E89" w:rsidRDefault="00C64E89" w:rsidP="00C64E89">
      <w:pPr>
        <w:tabs>
          <w:tab w:val="left" w:pos="180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C64E89">
        <w:rPr>
          <w:rFonts w:ascii="Times New Roman" w:hAnsi="Times New Roman" w:cs="Times New Roman"/>
          <w:sz w:val="30"/>
          <w:szCs w:val="30"/>
        </w:rPr>
        <w:t>Директор государственного</w:t>
      </w:r>
      <w:r w:rsidRPr="00C64E89">
        <w:rPr>
          <w:rFonts w:ascii="Times New Roman" w:hAnsi="Times New Roman" w:cs="Times New Roman"/>
          <w:sz w:val="30"/>
          <w:szCs w:val="30"/>
        </w:rPr>
        <w:br/>
        <w:t>учреждения «</w:t>
      </w:r>
      <w:r>
        <w:rPr>
          <w:rFonts w:ascii="Times New Roman" w:hAnsi="Times New Roman" w:cs="Times New Roman"/>
          <w:sz w:val="30"/>
          <w:szCs w:val="30"/>
        </w:rPr>
        <w:t xml:space="preserve">Учебно-методический </w:t>
      </w:r>
    </w:p>
    <w:p w14:paraId="7A87757F" w14:textId="6887E283" w:rsidR="00C64E89" w:rsidRPr="00C64E89" w:rsidRDefault="00C64E89" w:rsidP="00C64E89">
      <w:pPr>
        <w:tabs>
          <w:tab w:val="left" w:pos="180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 Борисовского района</w:t>
      </w:r>
      <w:r w:rsidRPr="00C64E89">
        <w:rPr>
          <w:rFonts w:ascii="Times New Roman" w:hAnsi="Times New Roman" w:cs="Times New Roman"/>
          <w:sz w:val="30"/>
          <w:szCs w:val="30"/>
        </w:rPr>
        <w:t>»</w:t>
      </w:r>
    </w:p>
    <w:p w14:paraId="39B37436" w14:textId="36933235" w:rsidR="00C64E89" w:rsidRPr="00C64E89" w:rsidRDefault="00C64E89" w:rsidP="00C64E89">
      <w:pPr>
        <w:tabs>
          <w:tab w:val="left" w:pos="180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C64E89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C64E89">
        <w:rPr>
          <w:rFonts w:ascii="Times New Roman" w:hAnsi="Times New Roman" w:cs="Times New Roman"/>
          <w:b/>
          <w:i/>
          <w:sz w:val="30"/>
          <w:szCs w:val="30"/>
        </w:rPr>
        <w:t>д</w:t>
      </w:r>
      <w:r w:rsidRPr="00C64E89">
        <w:rPr>
          <w:rFonts w:ascii="Times New Roman" w:hAnsi="Times New Roman" w:cs="Times New Roman"/>
          <w:b/>
          <w:i/>
          <w:sz w:val="30"/>
          <w:szCs w:val="30"/>
        </w:rPr>
        <w:t>пись</w:t>
      </w:r>
      <w:r w:rsidRPr="00C64E89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И.Н. Жукова</w:t>
      </w:r>
    </w:p>
    <w:p w14:paraId="347E04D3" w14:textId="2D4120C7" w:rsidR="00C64E89" w:rsidRPr="00C64E89" w:rsidRDefault="00C64E89" w:rsidP="00C64E89">
      <w:pPr>
        <w:tabs>
          <w:tab w:val="left" w:pos="180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</w:t>
      </w:r>
      <w:r w:rsidRPr="00C64E8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C64E89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14:paraId="4CADF01B" w14:textId="2DE045F8" w:rsidR="00134E38" w:rsidRPr="00C64E89" w:rsidRDefault="00134E38" w:rsidP="00C64E89">
      <w:pPr>
        <w:rPr>
          <w:rFonts w:ascii="Times New Roman" w:hAnsi="Times New Roman" w:cs="Times New Roman"/>
          <w:sz w:val="30"/>
          <w:szCs w:val="30"/>
        </w:rPr>
      </w:pPr>
    </w:p>
    <w:sectPr w:rsidR="00134E38" w:rsidRPr="00C6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C"/>
    <w:rsid w:val="00134E38"/>
    <w:rsid w:val="004F5E97"/>
    <w:rsid w:val="00782AFD"/>
    <w:rsid w:val="00A41065"/>
    <w:rsid w:val="00C64E89"/>
    <w:rsid w:val="00E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A047"/>
  <w15:chartTrackingRefBased/>
  <w15:docId w15:val="{7BF61E0B-2F97-4BD9-B09D-7B71F83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FD"/>
    <w:rPr>
      <w:b/>
      <w:bCs/>
    </w:rPr>
  </w:style>
  <w:style w:type="character" w:styleId="a5">
    <w:name w:val="Emphasis"/>
    <w:basedOn w:val="a0"/>
    <w:uiPriority w:val="20"/>
    <w:qFormat/>
    <w:rsid w:val="00782AFD"/>
    <w:rPr>
      <w:i/>
      <w:iCs/>
    </w:rPr>
  </w:style>
  <w:style w:type="character" w:styleId="a6">
    <w:name w:val="Hyperlink"/>
    <w:basedOn w:val="a0"/>
    <w:uiPriority w:val="99"/>
    <w:semiHidden/>
    <w:unhideWhenUsed/>
    <w:rsid w:val="0078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2021-09-27T19:06:00Z</dcterms:created>
  <dcterms:modified xsi:type="dcterms:W3CDTF">2021-09-27T19:06:00Z</dcterms:modified>
</cp:coreProperties>
</file>